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67" w:rsidRPr="00DF29E8" w:rsidRDefault="001A6667" w:rsidP="001A6667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Phụ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lục</w:t>
      </w:r>
      <w:proofErr w:type="spellEnd"/>
      <w:r>
        <w:rPr>
          <w:b/>
          <w:color w:val="000000"/>
        </w:rPr>
        <w:t xml:space="preserve"> 1</w:t>
      </w:r>
    </w:p>
    <w:p w:rsidR="001A6667" w:rsidRPr="00DF29E8" w:rsidRDefault="001A6667" w:rsidP="001A6667">
      <w:pPr>
        <w:jc w:val="center"/>
        <w:rPr>
          <w:b/>
          <w:color w:val="000000"/>
        </w:rPr>
      </w:pPr>
      <w:proofErr w:type="spellStart"/>
      <w:r w:rsidRPr="00DF29E8">
        <w:rPr>
          <w:b/>
          <w:color w:val="000000"/>
        </w:rPr>
        <w:t>Tình</w:t>
      </w:r>
      <w:proofErr w:type="spellEnd"/>
      <w:r w:rsidRPr="00DF29E8">
        <w:rPr>
          <w:b/>
          <w:color w:val="000000"/>
        </w:rPr>
        <w:t xml:space="preserve"> </w:t>
      </w:r>
      <w:proofErr w:type="spellStart"/>
      <w:r w:rsidRPr="00DF29E8">
        <w:rPr>
          <w:b/>
          <w:color w:val="000000"/>
        </w:rPr>
        <w:t>hình</w:t>
      </w:r>
      <w:proofErr w:type="spellEnd"/>
      <w:r w:rsidRPr="00DF29E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tổ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chức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bộ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máy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và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nhân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tại</w:t>
      </w:r>
      <w:proofErr w:type="spellEnd"/>
      <w:r>
        <w:rPr>
          <w:b/>
          <w:color w:val="000000"/>
        </w:rPr>
        <w:t xml:space="preserve"> Chi </w:t>
      </w:r>
      <w:proofErr w:type="spellStart"/>
      <w:r>
        <w:rPr>
          <w:b/>
          <w:color w:val="000000"/>
        </w:rPr>
        <w:t>cục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Văn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thư</w:t>
      </w:r>
      <w:proofErr w:type="spellEnd"/>
      <w:proofErr w:type="gramEnd"/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Lưu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trữ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số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liệu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tính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đến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hết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tháng</w:t>
      </w:r>
      <w:proofErr w:type="spellEnd"/>
      <w:r>
        <w:rPr>
          <w:b/>
          <w:color w:val="000000"/>
        </w:rPr>
        <w:t xml:space="preserve"> 12 </w:t>
      </w:r>
      <w:proofErr w:type="spellStart"/>
      <w:r>
        <w:rPr>
          <w:b/>
          <w:color w:val="000000"/>
        </w:rPr>
        <w:t>năm</w:t>
      </w:r>
      <w:proofErr w:type="spellEnd"/>
      <w:r>
        <w:rPr>
          <w:b/>
          <w:color w:val="000000"/>
        </w:rPr>
        <w:t xml:space="preserve"> 2017)</w:t>
      </w:r>
    </w:p>
    <w:p w:rsidR="001A6667" w:rsidRPr="00DF29E8" w:rsidRDefault="001A6667" w:rsidP="001A6667">
      <w:pPr>
        <w:spacing w:before="60"/>
        <w:jc w:val="center"/>
        <w:rPr>
          <w:i/>
          <w:color w:val="000000"/>
        </w:rPr>
      </w:pPr>
      <w:r w:rsidRPr="00DF29E8">
        <w:rPr>
          <w:i/>
          <w:color w:val="000000"/>
        </w:rPr>
        <w:t xml:space="preserve">(Ban </w:t>
      </w:r>
      <w:proofErr w:type="spellStart"/>
      <w:r w:rsidRPr="00DF29E8">
        <w:rPr>
          <w:i/>
          <w:color w:val="000000"/>
        </w:rPr>
        <w:t>hà</w:t>
      </w:r>
      <w:r>
        <w:rPr>
          <w:i/>
          <w:color w:val="000000"/>
        </w:rPr>
        <w:t>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kèm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theo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Công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văn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số</w:t>
      </w:r>
      <w:proofErr w:type="spellEnd"/>
      <w:r>
        <w:rPr>
          <w:i/>
          <w:color w:val="000000"/>
        </w:rPr>
        <w:t xml:space="preserve"> 229/VTLTNN-NVĐP </w:t>
      </w: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3</w:t>
      </w:r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năm</w:t>
      </w:r>
      <w:proofErr w:type="spellEnd"/>
      <w:r w:rsidRPr="00DF29E8">
        <w:rPr>
          <w:i/>
          <w:color w:val="000000"/>
        </w:rPr>
        <w:t xml:space="preserve"> 20</w:t>
      </w:r>
      <w:r>
        <w:rPr>
          <w:i/>
          <w:color w:val="000000"/>
        </w:rPr>
        <w:t xml:space="preserve">18 </w:t>
      </w:r>
      <w:proofErr w:type="spellStart"/>
      <w:r w:rsidRPr="00DF29E8">
        <w:rPr>
          <w:i/>
          <w:color w:val="000000"/>
        </w:rPr>
        <w:t>của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Cục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Văn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thư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và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Lưu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trữ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</w:t>
      </w:r>
      <w:r w:rsidRPr="00DF29E8">
        <w:rPr>
          <w:i/>
          <w:color w:val="000000"/>
        </w:rPr>
        <w:t>hà</w:t>
      </w:r>
      <w:proofErr w:type="spellEnd"/>
      <w:r w:rsidRPr="00DF29E8">
        <w:rPr>
          <w:i/>
          <w:color w:val="000000"/>
        </w:rPr>
        <w:t xml:space="preserve"> </w:t>
      </w:r>
      <w:proofErr w:type="spellStart"/>
      <w:r w:rsidRPr="00DF29E8">
        <w:rPr>
          <w:i/>
          <w:color w:val="000000"/>
        </w:rPr>
        <w:t>nước</w:t>
      </w:r>
      <w:proofErr w:type="spellEnd"/>
      <w:r w:rsidRPr="00DF29E8">
        <w:rPr>
          <w:i/>
          <w:color w:val="000000"/>
        </w:rPr>
        <w:t>)</w:t>
      </w:r>
    </w:p>
    <w:p w:rsidR="001A6667" w:rsidRPr="00DF29E8" w:rsidRDefault="002D1BF6" w:rsidP="001A6667">
      <w:pPr>
        <w:spacing w:before="120"/>
        <w:jc w:val="center"/>
        <w:rPr>
          <w:color w:val="000000"/>
        </w:rPr>
      </w:pPr>
      <w:r>
        <w:rPr>
          <w:noProof/>
          <w:color w:val="000000"/>
        </w:rPr>
        <w:pict>
          <v:line id="_x0000_s1026" style="position:absolute;left:0;text-align:left;z-index:251660288" from="301.4pt,3.9pt" to="454pt,3.9pt"/>
        </w:pict>
      </w: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346"/>
        <w:gridCol w:w="929"/>
        <w:gridCol w:w="763"/>
        <w:gridCol w:w="872"/>
        <w:gridCol w:w="872"/>
        <w:gridCol w:w="981"/>
        <w:gridCol w:w="771"/>
        <w:gridCol w:w="864"/>
        <w:gridCol w:w="763"/>
        <w:gridCol w:w="763"/>
        <w:gridCol w:w="872"/>
        <w:gridCol w:w="981"/>
        <w:gridCol w:w="872"/>
        <w:gridCol w:w="1843"/>
      </w:tblGrid>
      <w:tr w:rsidR="001A6667" w:rsidRPr="00C976EA" w:rsidTr="007C30E1"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</w:rPr>
            </w:pPr>
          </w:p>
        </w:tc>
        <w:tc>
          <w:tcPr>
            <w:tcW w:w="14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667" w:rsidRPr="00106133" w:rsidRDefault="001A6667" w:rsidP="007C30E1">
            <w:pPr>
              <w:tabs>
                <w:tab w:val="left" w:pos="5700"/>
              </w:tabs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06133">
              <w:rPr>
                <w:b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Tại</w:t>
            </w:r>
            <w:proofErr w:type="spellEnd"/>
            <w:r w:rsidRPr="00106133">
              <w:rPr>
                <w:b/>
                <w:color w:val="000000"/>
                <w:sz w:val="28"/>
                <w:szCs w:val="28"/>
              </w:rPr>
              <w:t xml:space="preserve"> Chi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cục</w:t>
            </w:r>
            <w:proofErr w:type="spellEnd"/>
            <w:r w:rsidRPr="001061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Văn</w:t>
            </w:r>
            <w:proofErr w:type="spellEnd"/>
            <w:r w:rsidRPr="001061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thư</w:t>
            </w:r>
            <w:proofErr w:type="spellEnd"/>
            <w:r w:rsidRPr="00106133">
              <w:rPr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Lưu</w:t>
            </w:r>
            <w:proofErr w:type="spellEnd"/>
            <w:r w:rsidRPr="001061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trữ</w:t>
            </w:r>
            <w:proofErr w:type="spellEnd"/>
          </w:p>
        </w:tc>
      </w:tr>
      <w:tr w:rsidR="001A6667" w:rsidRPr="00C976EA" w:rsidTr="007C30E1">
        <w:tc>
          <w:tcPr>
            <w:tcW w:w="757" w:type="dxa"/>
            <w:vMerge w:val="restart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346" w:type="dxa"/>
            <w:vMerge w:val="restart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5188" w:type="dxa"/>
            <w:gridSpan w:val="6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lượng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đào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tạo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đúng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ngành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1A6667" w:rsidRPr="00C976EA" w:rsidRDefault="001A6667" w:rsidP="007C30E1">
            <w:pPr>
              <w:tabs>
                <w:tab w:val="left" w:pos="5700"/>
              </w:tabs>
              <w:spacing w:after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thư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lưu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trữ</w:t>
            </w:r>
            <w:proofErr w:type="spellEnd"/>
          </w:p>
        </w:tc>
        <w:tc>
          <w:tcPr>
            <w:tcW w:w="6958" w:type="dxa"/>
            <w:gridSpan w:val="7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lượng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đào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tạo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ngành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khác</w:t>
            </w:r>
            <w:proofErr w:type="spellEnd"/>
          </w:p>
        </w:tc>
      </w:tr>
      <w:tr w:rsidR="001A6667" w:rsidRPr="00C976EA" w:rsidTr="007C30E1">
        <w:tc>
          <w:tcPr>
            <w:tcW w:w="757" w:type="dxa"/>
            <w:vMerge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46" w:type="dxa"/>
            <w:vMerge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76EA">
              <w:rPr>
                <w:b/>
                <w:color w:val="000000"/>
                <w:sz w:val="26"/>
                <w:szCs w:val="26"/>
              </w:rPr>
              <w:t>&gt;ĐH</w:t>
            </w: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76EA">
              <w:rPr>
                <w:b/>
                <w:color w:val="000000"/>
                <w:sz w:val="26"/>
                <w:szCs w:val="26"/>
              </w:rPr>
              <w:t>ĐH</w:t>
            </w: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76EA">
              <w:rPr>
                <w:b/>
                <w:color w:val="000000"/>
                <w:sz w:val="26"/>
                <w:szCs w:val="26"/>
              </w:rPr>
              <w:t>CĐ</w:t>
            </w: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77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Sơ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864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76EA">
              <w:rPr>
                <w:b/>
                <w:color w:val="000000"/>
                <w:sz w:val="26"/>
                <w:szCs w:val="26"/>
              </w:rPr>
              <w:t>&gt;ĐH</w:t>
            </w: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76EA">
              <w:rPr>
                <w:b/>
                <w:color w:val="000000"/>
                <w:sz w:val="26"/>
                <w:szCs w:val="26"/>
              </w:rPr>
              <w:t>ĐH</w:t>
            </w: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76EA">
              <w:rPr>
                <w:b/>
                <w:color w:val="000000"/>
                <w:sz w:val="26"/>
                <w:szCs w:val="26"/>
              </w:rPr>
              <w:t>CĐ</w:t>
            </w: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Sơ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843" w:type="dxa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ngành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khác</w:t>
            </w:r>
            <w:proofErr w:type="spellEnd"/>
          </w:p>
        </w:tc>
      </w:tr>
      <w:tr w:rsidR="001A6667" w:rsidRPr="00C976EA" w:rsidTr="007C30E1">
        <w:tc>
          <w:tcPr>
            <w:tcW w:w="757" w:type="dxa"/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6" w:type="dxa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Chi </w:t>
            </w:r>
            <w:proofErr w:type="spellStart"/>
            <w:r>
              <w:rPr>
                <w:color w:val="000000"/>
              </w:rPr>
              <w:t>cục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trưởng</w:t>
            </w:r>
            <w:proofErr w:type="spellEnd"/>
          </w:p>
        </w:tc>
        <w:tc>
          <w:tcPr>
            <w:tcW w:w="929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1A6667" w:rsidRPr="00C976EA" w:rsidTr="007C30E1">
        <w:tc>
          <w:tcPr>
            <w:tcW w:w="757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6" w:type="dxa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Phó</w:t>
            </w:r>
            <w:proofErr w:type="spellEnd"/>
            <w:r>
              <w:rPr>
                <w:color w:val="000000"/>
              </w:rPr>
              <w:t xml:space="preserve"> Chi </w:t>
            </w:r>
            <w:proofErr w:type="spellStart"/>
            <w:r>
              <w:rPr>
                <w:color w:val="000000"/>
              </w:rPr>
              <w:t>cục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trưởng</w:t>
            </w:r>
            <w:proofErr w:type="spellEnd"/>
          </w:p>
        </w:tc>
        <w:tc>
          <w:tcPr>
            <w:tcW w:w="929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1A6667" w:rsidRPr="00C976EA" w:rsidTr="007C30E1">
        <w:tc>
          <w:tcPr>
            <w:tcW w:w="757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6" w:type="dxa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nước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VTLT</w:t>
            </w:r>
          </w:p>
        </w:tc>
        <w:tc>
          <w:tcPr>
            <w:tcW w:w="929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1A6667" w:rsidRPr="00C976EA" w:rsidTr="007C30E1">
        <w:tc>
          <w:tcPr>
            <w:tcW w:w="757" w:type="dxa"/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6" w:type="dxa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trữ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tỉnh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tỉnh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29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1A6667" w:rsidRPr="00C976EA" w:rsidTr="007C30E1"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phòng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1A6667" w:rsidRPr="00C976EA" w:rsidTr="007C30E1"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A6667" w:rsidRPr="001A6667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proofErr w:type="spellStart"/>
            <w:r w:rsidRPr="00442C46">
              <w:rPr>
                <w:b/>
                <w:color w:val="000000"/>
              </w:rPr>
              <w:t>Tổng</w:t>
            </w:r>
            <w:proofErr w:type="spellEnd"/>
            <w:r w:rsidRPr="00442C46">
              <w:rPr>
                <w:b/>
                <w:color w:val="000000"/>
              </w:rPr>
              <w:t xml:space="preserve"> </w:t>
            </w:r>
            <w:proofErr w:type="spellStart"/>
            <w:r w:rsidRPr="00442C46">
              <w:rPr>
                <w:b/>
                <w:color w:val="000000"/>
              </w:rPr>
              <w:t>chung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1A6667" w:rsidRPr="00C976EA" w:rsidTr="001A6667">
        <w:trPr>
          <w:trHeight w:val="451"/>
        </w:trPr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667" w:rsidRPr="00442C46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b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1A6667" w:rsidRPr="00C976EA" w:rsidTr="007C30E1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1A6667" w:rsidRPr="00442C46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b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Default="001A6667" w:rsidP="001A6667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  <w:p w:rsidR="001A6667" w:rsidRDefault="001A6667" w:rsidP="001A6667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1A6667" w:rsidRPr="00C976EA" w:rsidTr="007C30E1"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4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667" w:rsidRDefault="001A6667" w:rsidP="007C30E1">
            <w:pPr>
              <w:tabs>
                <w:tab w:val="left" w:pos="5700"/>
              </w:tabs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1A6667" w:rsidRPr="00106133" w:rsidRDefault="001A6667" w:rsidP="007C30E1">
            <w:pPr>
              <w:tabs>
                <w:tab w:val="left" w:pos="5700"/>
              </w:tabs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06133">
              <w:rPr>
                <w:b/>
                <w:color w:val="000000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Tại</w:t>
            </w:r>
            <w:proofErr w:type="spellEnd"/>
            <w:r w:rsidRPr="001061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1061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tâm</w:t>
            </w:r>
            <w:proofErr w:type="spellEnd"/>
            <w:r w:rsidRPr="001061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Lưu</w:t>
            </w:r>
            <w:proofErr w:type="spellEnd"/>
            <w:r w:rsidRPr="001061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trữ</w:t>
            </w:r>
            <w:proofErr w:type="spellEnd"/>
            <w:r w:rsidRPr="001061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lịch</w:t>
            </w:r>
            <w:proofErr w:type="spellEnd"/>
            <w:r w:rsidRPr="001061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b/>
                <w:color w:val="000000"/>
                <w:sz w:val="28"/>
                <w:szCs w:val="28"/>
              </w:rPr>
              <w:t>sử</w:t>
            </w:r>
            <w:proofErr w:type="spellEnd"/>
            <w:r w:rsidRPr="001061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06133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đối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những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đã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lập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Trung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tâm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Lưu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trữ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133">
              <w:rPr>
                <w:color w:val="000000"/>
                <w:sz w:val="28"/>
                <w:szCs w:val="28"/>
              </w:rPr>
              <w:t>sử</w:t>
            </w:r>
            <w:proofErr w:type="spellEnd"/>
            <w:r w:rsidRPr="00106133">
              <w:rPr>
                <w:color w:val="000000"/>
                <w:sz w:val="28"/>
                <w:szCs w:val="28"/>
              </w:rPr>
              <w:t>)</w:t>
            </w:r>
          </w:p>
        </w:tc>
      </w:tr>
      <w:tr w:rsidR="001A6667" w:rsidRPr="00C976EA" w:rsidTr="007C30E1"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1A6667" w:rsidRPr="00793A28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793A28">
              <w:rPr>
                <w:b/>
                <w:color w:val="000000"/>
              </w:rPr>
              <w:lastRenderedPageBreak/>
              <w:t>Stt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76EA">
              <w:rPr>
                <w:b/>
                <w:color w:val="000000"/>
                <w:sz w:val="26"/>
                <w:szCs w:val="26"/>
              </w:rPr>
              <w:t>&gt;ĐH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76EA">
              <w:rPr>
                <w:b/>
                <w:color w:val="000000"/>
                <w:sz w:val="26"/>
                <w:szCs w:val="26"/>
              </w:rPr>
              <w:t>ĐH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76EA">
              <w:rPr>
                <w:b/>
                <w:color w:val="000000"/>
                <w:sz w:val="26"/>
                <w:szCs w:val="26"/>
              </w:rPr>
              <w:t>CĐ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Sơ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76EA">
              <w:rPr>
                <w:b/>
                <w:color w:val="000000"/>
                <w:sz w:val="26"/>
                <w:szCs w:val="26"/>
              </w:rPr>
              <w:t>&gt;ĐH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76EA">
              <w:rPr>
                <w:b/>
                <w:color w:val="000000"/>
                <w:sz w:val="26"/>
                <w:szCs w:val="26"/>
              </w:rPr>
              <w:t>ĐH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76EA">
              <w:rPr>
                <w:b/>
                <w:color w:val="000000"/>
                <w:sz w:val="26"/>
                <w:szCs w:val="26"/>
              </w:rPr>
              <w:t>CĐ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Sơ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6667" w:rsidRPr="00C976EA" w:rsidRDefault="001A6667" w:rsidP="007C30E1">
            <w:pPr>
              <w:tabs>
                <w:tab w:val="left" w:pos="5700"/>
              </w:tabs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ngành</w:t>
            </w:r>
            <w:proofErr w:type="spellEnd"/>
            <w:r w:rsidRPr="00C976E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EA">
              <w:rPr>
                <w:b/>
                <w:color w:val="000000"/>
                <w:sz w:val="26"/>
                <w:szCs w:val="26"/>
              </w:rPr>
              <w:t>khác</w:t>
            </w:r>
            <w:proofErr w:type="spellEnd"/>
          </w:p>
        </w:tc>
      </w:tr>
      <w:tr w:rsidR="001A6667" w:rsidRPr="00C976EA" w:rsidTr="007C30E1">
        <w:tc>
          <w:tcPr>
            <w:tcW w:w="757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6" w:type="dxa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Giám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tâm</w:t>
            </w:r>
            <w:proofErr w:type="spellEnd"/>
          </w:p>
        </w:tc>
        <w:tc>
          <w:tcPr>
            <w:tcW w:w="929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1A6667" w:rsidRPr="00C976EA" w:rsidTr="007C30E1">
        <w:tc>
          <w:tcPr>
            <w:tcW w:w="757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6" w:type="dxa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Phó</w:t>
            </w:r>
            <w:proofErr w:type="spellEnd"/>
            <w:r>
              <w:rPr>
                <w:color w:val="000000"/>
              </w:rPr>
              <w:t xml:space="preserve"> GĐ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tâm</w:t>
            </w:r>
            <w:proofErr w:type="spellEnd"/>
          </w:p>
        </w:tc>
        <w:tc>
          <w:tcPr>
            <w:tcW w:w="929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1A6667" w:rsidRPr="00C976EA" w:rsidTr="007C30E1">
        <w:tc>
          <w:tcPr>
            <w:tcW w:w="757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6" w:type="dxa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trữ</w:t>
            </w:r>
            <w:proofErr w:type="spellEnd"/>
          </w:p>
        </w:tc>
        <w:tc>
          <w:tcPr>
            <w:tcW w:w="929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1A6667" w:rsidRPr="00C976EA" w:rsidTr="007C30E1">
        <w:tc>
          <w:tcPr>
            <w:tcW w:w="757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6" w:type="dxa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phòng</w:t>
            </w:r>
            <w:proofErr w:type="spellEnd"/>
          </w:p>
        </w:tc>
        <w:tc>
          <w:tcPr>
            <w:tcW w:w="929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1A6667" w:rsidRPr="00C976EA" w:rsidTr="007C30E1">
        <w:tc>
          <w:tcPr>
            <w:tcW w:w="757" w:type="dxa"/>
            <w:vAlign w:val="center"/>
          </w:tcPr>
          <w:p w:rsidR="001A6667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346" w:type="dxa"/>
          </w:tcPr>
          <w:p w:rsidR="001A6667" w:rsidRPr="003B7782" w:rsidRDefault="001A6667" w:rsidP="007C30E1">
            <w:pPr>
              <w:tabs>
                <w:tab w:val="left" w:pos="5700"/>
              </w:tabs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 w:rsidRPr="003B7782">
              <w:rPr>
                <w:b/>
                <w:color w:val="000000"/>
              </w:rPr>
              <w:t>Tổng</w:t>
            </w:r>
            <w:proofErr w:type="spellEnd"/>
            <w:r w:rsidRPr="003B7782">
              <w:rPr>
                <w:b/>
                <w:color w:val="000000"/>
              </w:rPr>
              <w:t xml:space="preserve"> </w:t>
            </w:r>
            <w:proofErr w:type="spellStart"/>
            <w:r w:rsidRPr="003B7782">
              <w:rPr>
                <w:b/>
                <w:color w:val="000000"/>
              </w:rPr>
              <w:t>chung</w:t>
            </w:r>
            <w:proofErr w:type="spellEnd"/>
          </w:p>
        </w:tc>
        <w:tc>
          <w:tcPr>
            <w:tcW w:w="929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…...</w:t>
            </w: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77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864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76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981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872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1843" w:type="dxa"/>
            <w:vAlign w:val="center"/>
          </w:tcPr>
          <w:p w:rsidR="001A6667" w:rsidRPr="00C976EA" w:rsidRDefault="001A6667" w:rsidP="007C30E1">
            <w:pPr>
              <w:tabs>
                <w:tab w:val="left" w:pos="5700"/>
              </w:tabs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1D3F23" w:rsidRDefault="001D3F23"/>
    <w:sectPr w:rsidR="001D3F23" w:rsidSect="001A6667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667"/>
    <w:rsid w:val="001A6667"/>
    <w:rsid w:val="001D3F23"/>
    <w:rsid w:val="002D1BF6"/>
    <w:rsid w:val="00351553"/>
    <w:rsid w:val="00E6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ntttrinh</dc:creator>
  <cp:lastModifiedBy>TPHUY</cp:lastModifiedBy>
  <cp:revision>2</cp:revision>
  <dcterms:created xsi:type="dcterms:W3CDTF">2018-04-13T03:51:00Z</dcterms:created>
  <dcterms:modified xsi:type="dcterms:W3CDTF">2018-04-13T03:51:00Z</dcterms:modified>
</cp:coreProperties>
</file>